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2C" w:rsidRPr="00021614" w:rsidRDefault="00F87D57" w:rsidP="00F87D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Всероссийская премия «Молодой предприниматель России»</w:t>
      </w:r>
    </w:p>
    <w:p w:rsidR="006D542C" w:rsidRDefault="006D542C" w:rsidP="006D5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D57" w:rsidRPr="00F87D57" w:rsidRDefault="00F87D57" w:rsidP="00F87D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F87D57">
        <w:rPr>
          <w:rFonts w:ascii="Times New Roman" w:hAnsi="Times New Roman" w:cs="Times New Roman"/>
          <w:sz w:val="28"/>
          <w:szCs w:val="28"/>
        </w:rPr>
        <w:t>В рамках Всероссийской программы по развитию молодежного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предпринимательства, выявления успешных бизнес-практик молодых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предпринимателей, а также развития социально значимых инициатив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Федеральным агентством по делам молодежи (</w:t>
      </w:r>
      <w:proofErr w:type="spellStart"/>
      <w:r w:rsidRPr="00F87D57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Pr="00F87D57">
        <w:rPr>
          <w:rFonts w:ascii="Times New Roman" w:hAnsi="Times New Roman" w:cs="Times New Roman"/>
          <w:sz w:val="28"/>
          <w:szCs w:val="28"/>
        </w:rPr>
        <w:t>)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Всероссийская премия «Молодой предприниматель России» (далее – премия,</w:t>
      </w:r>
      <w:proofErr w:type="gramEnd"/>
    </w:p>
    <w:p w:rsidR="00F87D57" w:rsidRPr="00F87D57" w:rsidRDefault="00F87D57" w:rsidP="00F87D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D57">
        <w:rPr>
          <w:rFonts w:ascii="Times New Roman" w:hAnsi="Times New Roman" w:cs="Times New Roman"/>
          <w:sz w:val="28"/>
          <w:szCs w:val="28"/>
        </w:rPr>
        <w:t>мероприятие).</w:t>
      </w:r>
    </w:p>
    <w:p w:rsidR="00F87D57" w:rsidRPr="00F87D57" w:rsidRDefault="00F87D57" w:rsidP="00F87D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7D57">
        <w:rPr>
          <w:rFonts w:ascii="Times New Roman" w:hAnsi="Times New Roman" w:cs="Times New Roman"/>
          <w:sz w:val="28"/>
          <w:szCs w:val="28"/>
        </w:rPr>
        <w:t>К участию приглашаются граждане Российской Федерации в возрасте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35 лет (включительно), проживающие на территории Краснодарского края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 xml:space="preserve">момент проведения мероприятия, имеющие статус </w:t>
      </w:r>
      <w:proofErr w:type="spellStart"/>
      <w:r w:rsidRPr="00F87D57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F87D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индивидуального предпринимателя, руководителя или 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юридического 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D57">
        <w:rPr>
          <w:rFonts w:ascii="Times New Roman" w:hAnsi="Times New Roman" w:cs="Times New Roman"/>
          <w:sz w:val="28"/>
          <w:szCs w:val="28"/>
        </w:rPr>
        <w:t>Премия предусматривает 10 основных номинаций, охватывающих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широкий спектр направлений, включая социальное предпринимательство,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 xml:space="preserve">производство, </w:t>
      </w:r>
      <w:proofErr w:type="spellStart"/>
      <w:r w:rsidRPr="00F87D57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F87D57">
        <w:rPr>
          <w:rFonts w:ascii="Times New Roman" w:hAnsi="Times New Roman" w:cs="Times New Roman"/>
          <w:sz w:val="28"/>
          <w:szCs w:val="28"/>
        </w:rPr>
        <w:t xml:space="preserve"> индустрии, сельское хозяйство, градостроительство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и архитектуру, науку и технологии, индустрию гостеприимства,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специальные номинации, такие как «Щит Отечества» и «Молодой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предприниматель года».</w:t>
      </w:r>
      <w:proofErr w:type="gramEnd"/>
    </w:p>
    <w:p w:rsidR="00F87D57" w:rsidRPr="00F87D57" w:rsidRDefault="00F87D57" w:rsidP="00F87D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7D57">
        <w:rPr>
          <w:rFonts w:ascii="Times New Roman" w:hAnsi="Times New Roman" w:cs="Times New Roman"/>
          <w:sz w:val="28"/>
          <w:szCs w:val="28"/>
        </w:rPr>
        <w:t>Участниками премии могут стать индивидуальные предприниматели,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руководители и учредители юридического лица, опыт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предпринимательской деятельности которых составляет не менее 2-х, а также</w:t>
      </w:r>
    </w:p>
    <w:p w:rsidR="00F87D57" w:rsidRPr="00F87D57" w:rsidRDefault="00F87D57" w:rsidP="00F87D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D57">
        <w:rPr>
          <w:rFonts w:ascii="Times New Roman" w:hAnsi="Times New Roman" w:cs="Times New Roman"/>
          <w:sz w:val="28"/>
          <w:szCs w:val="28"/>
        </w:rPr>
        <w:t>лица, являющиеся плательщиком налога на профессиональный доход с опытом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ведения предпринимательской деятельности не менее 1-го года.</w:t>
      </w:r>
    </w:p>
    <w:p w:rsidR="00F87D57" w:rsidRPr="00F87D57" w:rsidRDefault="00F87D57" w:rsidP="00F87D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7D57">
        <w:rPr>
          <w:rFonts w:ascii="Times New Roman" w:hAnsi="Times New Roman" w:cs="Times New Roman"/>
          <w:sz w:val="28"/>
          <w:szCs w:val="28"/>
        </w:rPr>
        <w:t>Подробная информация о премии, а также регистрация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7">
        <w:rPr>
          <w:rFonts w:ascii="Times New Roman" w:hAnsi="Times New Roman" w:cs="Times New Roman"/>
          <w:sz w:val="28"/>
          <w:szCs w:val="28"/>
        </w:rPr>
        <w:t>доступны по ссылке: https://молодой-предприниматель</w:t>
      </w:r>
      <w:proofErr w:type="gramStart"/>
      <w:r w:rsidRPr="00F87D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7D57">
        <w:rPr>
          <w:rFonts w:ascii="Times New Roman" w:hAnsi="Times New Roman" w:cs="Times New Roman"/>
          <w:sz w:val="28"/>
          <w:szCs w:val="28"/>
        </w:rPr>
        <w:t>ф/#about.</w:t>
      </w:r>
    </w:p>
    <w:p w:rsidR="00F87D57" w:rsidRPr="00926135" w:rsidRDefault="00F87D57" w:rsidP="00F87D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7D57">
        <w:rPr>
          <w:rFonts w:ascii="Times New Roman" w:hAnsi="Times New Roman" w:cs="Times New Roman"/>
          <w:sz w:val="28"/>
          <w:szCs w:val="28"/>
        </w:rPr>
        <w:t>Прием заявок осуществляется до 31 августа 2026 г. включительно.</w:t>
      </w:r>
    </w:p>
    <w:sectPr w:rsidR="00F87D57" w:rsidRPr="00926135" w:rsidSect="001D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383"/>
    <w:rsid w:val="00021614"/>
    <w:rsid w:val="001C7383"/>
    <w:rsid w:val="001D3A11"/>
    <w:rsid w:val="00694920"/>
    <w:rsid w:val="006D542C"/>
    <w:rsid w:val="00CD65C3"/>
    <w:rsid w:val="00F8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42C"/>
    <w:pPr>
      <w:spacing w:after="0" w:line="240" w:lineRule="auto"/>
    </w:pPr>
  </w:style>
  <w:style w:type="character" w:styleId="a4">
    <w:name w:val="Strong"/>
    <w:basedOn w:val="a0"/>
    <w:uiPriority w:val="22"/>
    <w:qFormat/>
    <w:rsid w:val="006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dotsenko</dc:creator>
  <cp:lastModifiedBy>ermakova</cp:lastModifiedBy>
  <cp:revision>2</cp:revision>
  <dcterms:created xsi:type="dcterms:W3CDTF">2026-05-07T08:57:00Z</dcterms:created>
  <dcterms:modified xsi:type="dcterms:W3CDTF">2026-05-07T08:57:00Z</dcterms:modified>
</cp:coreProperties>
</file>